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1C6F46">
      <w:pPr>
        <w:ind w:right="-172" w:firstLine="709"/>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1C6F46">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73AA1">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1C6F46" w:rsidP="001C6F46">
      <w:pPr>
        <w:ind w:right="-172"/>
        <w:jc w:val="right"/>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73AA1">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001C6F46">
              <w:rPr>
                <w:sz w:val="24"/>
                <w:szCs w:val="24"/>
              </w:rPr>
              <w:t xml:space="preserve"> </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001C6F46">
              <w:rPr>
                <w:sz w:val="24"/>
                <w:szCs w:val="24"/>
              </w:rPr>
              <w:t xml:space="preserve"> </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001C6F46">
              <w:rPr>
                <w:sz w:val="24"/>
                <w:szCs w:val="24"/>
              </w:rPr>
              <w:t xml:space="preserve"> </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001C6F46">
              <w:rPr>
                <w:bCs/>
                <w:sz w:val="24"/>
                <w:szCs w:val="24"/>
              </w:rPr>
              <w:t xml:space="preserve"> </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1C6F46">
      <w:pPr>
        <w:ind w:right="-172"/>
        <w:jc w:val="right"/>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F73AA1">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1C6F46">
      <w:pPr>
        <w:ind w:right="-172"/>
        <w:jc w:val="right"/>
      </w:pPr>
      <w:r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E309B5" w:rsidRPr="00312253" w:rsidRDefault="00E309B5" w:rsidP="00F73AA1">
      <w:pPr>
        <w:ind w:firstLine="709"/>
      </w:pPr>
    </w:p>
    <w:p w:rsidR="00BA62C6" w:rsidRPr="00312253" w:rsidRDefault="00BA62C6" w:rsidP="00F73AA1">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236ED0" w:rsidRDefault="00D12AC5" w:rsidP="007003FE">
            <w:pPr>
              <w:widowControl w:val="0"/>
              <w:autoSpaceDE w:val="0"/>
              <w:autoSpaceDN w:val="0"/>
              <w:jc w:val="center"/>
              <w:rPr>
                <w:sz w:val="24"/>
                <w:szCs w:val="24"/>
              </w:rPr>
            </w:pPr>
            <w:r>
              <w:rPr>
                <w:color w:val="FF0000"/>
                <w:sz w:val="24"/>
                <w:szCs w:val="24"/>
              </w:rPr>
              <w:t>249755,6</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526859" w:rsidP="007003FE">
            <w:pPr>
              <w:jc w:val="center"/>
              <w:rPr>
                <w:sz w:val="24"/>
                <w:szCs w:val="24"/>
              </w:rPr>
            </w:pPr>
            <w:r w:rsidRPr="00197DB5">
              <w:rPr>
                <w:sz w:val="24"/>
                <w:szCs w:val="24"/>
              </w:rPr>
              <w:t>7128,4</w:t>
            </w:r>
          </w:p>
        </w:tc>
        <w:tc>
          <w:tcPr>
            <w:tcW w:w="1334" w:type="dxa"/>
          </w:tcPr>
          <w:p w:rsidR="008564B7" w:rsidRPr="00236ED0" w:rsidRDefault="00D12AC5" w:rsidP="007003FE">
            <w:pPr>
              <w:jc w:val="center"/>
              <w:rPr>
                <w:sz w:val="24"/>
                <w:szCs w:val="24"/>
              </w:rPr>
            </w:pPr>
            <w:r>
              <w:rPr>
                <w:color w:val="FF0000"/>
                <w:sz w:val="24"/>
                <w:szCs w:val="24"/>
              </w:rPr>
              <w:t>242627,2</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197DB5" w:rsidRDefault="00236ED0" w:rsidP="007003FE">
            <w:pPr>
              <w:widowControl w:val="0"/>
              <w:autoSpaceDE w:val="0"/>
              <w:autoSpaceDN w:val="0"/>
              <w:jc w:val="center"/>
              <w:rPr>
                <w:sz w:val="24"/>
                <w:szCs w:val="24"/>
              </w:rPr>
            </w:pPr>
            <w:r>
              <w:rPr>
                <w:sz w:val="24"/>
                <w:szCs w:val="24"/>
              </w:rPr>
              <w:t>225895,5</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236ED0" w:rsidP="007003FE">
            <w:pPr>
              <w:jc w:val="center"/>
              <w:rPr>
                <w:sz w:val="24"/>
                <w:szCs w:val="24"/>
              </w:rPr>
            </w:pPr>
            <w:r>
              <w:rPr>
                <w:sz w:val="24"/>
                <w:szCs w:val="24"/>
              </w:rPr>
              <w:t>7320,9</w:t>
            </w:r>
          </w:p>
        </w:tc>
        <w:tc>
          <w:tcPr>
            <w:tcW w:w="1334" w:type="dxa"/>
          </w:tcPr>
          <w:p w:rsidR="008564B7" w:rsidRPr="00197DB5" w:rsidRDefault="00526859" w:rsidP="007003FE">
            <w:pPr>
              <w:jc w:val="center"/>
              <w:rPr>
                <w:sz w:val="24"/>
                <w:szCs w:val="24"/>
              </w:rPr>
            </w:pPr>
            <w:r w:rsidRPr="00197DB5">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197DB5" w:rsidRDefault="00526859" w:rsidP="007003FE">
            <w:pPr>
              <w:widowControl w:val="0"/>
              <w:autoSpaceDE w:val="0"/>
              <w:autoSpaceDN w:val="0"/>
              <w:jc w:val="center"/>
              <w:rPr>
                <w:sz w:val="24"/>
                <w:szCs w:val="24"/>
              </w:rPr>
            </w:pPr>
            <w:r w:rsidRPr="00197DB5">
              <w:rPr>
                <w:sz w:val="24"/>
                <w:szCs w:val="24"/>
              </w:rPr>
              <w:t>226118,7</w:t>
            </w:r>
          </w:p>
        </w:tc>
        <w:tc>
          <w:tcPr>
            <w:tcW w:w="1808" w:type="dxa"/>
          </w:tcPr>
          <w:p w:rsidR="00D02644" w:rsidRPr="00197DB5" w:rsidRDefault="002D522D" w:rsidP="007003FE">
            <w:pPr>
              <w:jc w:val="center"/>
              <w:rPr>
                <w:sz w:val="24"/>
                <w:szCs w:val="24"/>
              </w:rPr>
            </w:pPr>
            <w:r w:rsidRPr="00197DB5">
              <w:rPr>
                <w:sz w:val="24"/>
                <w:szCs w:val="24"/>
              </w:rPr>
              <w:t>0,0</w:t>
            </w:r>
          </w:p>
        </w:tc>
        <w:tc>
          <w:tcPr>
            <w:tcW w:w="1171" w:type="dxa"/>
          </w:tcPr>
          <w:p w:rsidR="00D02644" w:rsidRPr="00197DB5" w:rsidRDefault="00526859" w:rsidP="007003FE">
            <w:pPr>
              <w:jc w:val="center"/>
              <w:rPr>
                <w:sz w:val="24"/>
                <w:szCs w:val="24"/>
              </w:rPr>
            </w:pPr>
            <w:r w:rsidRPr="00197DB5">
              <w:rPr>
                <w:sz w:val="24"/>
                <w:szCs w:val="24"/>
              </w:rPr>
              <w:t>7320,9</w:t>
            </w:r>
          </w:p>
        </w:tc>
        <w:tc>
          <w:tcPr>
            <w:tcW w:w="1334" w:type="dxa"/>
          </w:tcPr>
          <w:p w:rsidR="00D02644" w:rsidRPr="00197DB5" w:rsidRDefault="00526859" w:rsidP="007003FE">
            <w:pPr>
              <w:jc w:val="center"/>
              <w:rPr>
                <w:sz w:val="24"/>
                <w:szCs w:val="24"/>
              </w:rPr>
            </w:pPr>
            <w:r w:rsidRPr="00197DB5">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236ED0" w:rsidRDefault="00D12AC5" w:rsidP="008A59A7">
            <w:pPr>
              <w:widowControl w:val="0"/>
              <w:autoSpaceDE w:val="0"/>
              <w:autoSpaceDN w:val="0"/>
              <w:jc w:val="center"/>
              <w:rPr>
                <w:sz w:val="24"/>
                <w:szCs w:val="24"/>
              </w:rPr>
            </w:pPr>
            <w:r>
              <w:rPr>
                <w:color w:val="FF0000"/>
                <w:sz w:val="24"/>
                <w:szCs w:val="24"/>
              </w:rPr>
              <w:t>1137417,7</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236ED0" w:rsidP="007003FE">
            <w:pPr>
              <w:jc w:val="center"/>
              <w:rPr>
                <w:sz w:val="24"/>
                <w:szCs w:val="24"/>
              </w:rPr>
            </w:pPr>
            <w:r>
              <w:rPr>
                <w:sz w:val="24"/>
                <w:szCs w:val="24"/>
              </w:rPr>
              <w:t>35019,5</w:t>
            </w:r>
          </w:p>
        </w:tc>
        <w:tc>
          <w:tcPr>
            <w:tcW w:w="1334" w:type="dxa"/>
          </w:tcPr>
          <w:p w:rsidR="008564B7" w:rsidRPr="00D12AC5" w:rsidRDefault="00D12AC5" w:rsidP="008A59A7">
            <w:pPr>
              <w:jc w:val="center"/>
              <w:rPr>
                <w:color w:val="FF0000"/>
                <w:sz w:val="24"/>
                <w:szCs w:val="24"/>
              </w:rPr>
            </w:pPr>
            <w:r w:rsidRPr="00D12AC5">
              <w:rPr>
                <w:color w:val="FF0000"/>
                <w:sz w:val="24"/>
                <w:szCs w:val="24"/>
              </w:rPr>
              <w:t>1102398,2</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A55983" w:rsidRDefault="002D522D" w:rsidP="002D522D">
            <w:pPr>
              <w:rPr>
                <w:sz w:val="24"/>
                <w:szCs w:val="24"/>
              </w:rPr>
            </w:pPr>
            <w:r w:rsidRPr="00A55983">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D303D" w:rsidP="00706E38">
            <w:pPr>
              <w:jc w:val="center"/>
              <w:rPr>
                <w:sz w:val="24"/>
                <w:szCs w:val="24"/>
              </w:rPr>
            </w:pPr>
            <w:r>
              <w:rPr>
                <w:sz w:val="24"/>
                <w:szCs w:val="24"/>
              </w:rPr>
              <w:t>78,7</w:t>
            </w:r>
          </w:p>
        </w:tc>
        <w:tc>
          <w:tcPr>
            <w:tcW w:w="993" w:type="dxa"/>
          </w:tcPr>
          <w:p w:rsidR="00706E38" w:rsidRPr="007D303D" w:rsidRDefault="007D303D" w:rsidP="00706E38">
            <w:r>
              <w:rPr>
                <w:sz w:val="24"/>
                <w:szCs w:val="24"/>
              </w:rPr>
              <w:t>7</w:t>
            </w:r>
            <w:r>
              <w:rPr>
                <w:sz w:val="24"/>
                <w:szCs w:val="24"/>
                <w:lang w:val="en-US"/>
              </w:rPr>
              <w:t>0</w:t>
            </w:r>
            <w:r>
              <w:rPr>
                <w:sz w:val="24"/>
                <w:szCs w:val="24"/>
              </w:rPr>
              <w:t>,9</w:t>
            </w:r>
          </w:p>
        </w:tc>
        <w:tc>
          <w:tcPr>
            <w:tcW w:w="992" w:type="dxa"/>
          </w:tcPr>
          <w:p w:rsidR="00706E38" w:rsidRPr="00197DB5" w:rsidRDefault="007D303D" w:rsidP="00706E38">
            <w:r>
              <w:rPr>
                <w:sz w:val="24"/>
                <w:szCs w:val="24"/>
              </w:rPr>
              <w:t>70,9</w:t>
            </w:r>
          </w:p>
        </w:tc>
        <w:tc>
          <w:tcPr>
            <w:tcW w:w="992" w:type="dxa"/>
          </w:tcPr>
          <w:p w:rsidR="00706E38" w:rsidRPr="00197DB5" w:rsidRDefault="007D303D" w:rsidP="00706E38">
            <w:r>
              <w:rPr>
                <w:sz w:val="24"/>
                <w:szCs w:val="24"/>
              </w:rPr>
              <w:t>70,9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lastRenderedPageBreak/>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Pr="00197DB5">
              <w:rPr>
                <w:bCs/>
                <w:sz w:val="24"/>
                <w:szCs w:val="24"/>
              </w:rPr>
              <w:t>Обеспечение материально-технического обеспечения администрации»</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980B65">
            <w:pPr>
              <w:jc w:val="center"/>
              <w:rPr>
                <w:sz w:val="24"/>
                <w:szCs w:val="24"/>
              </w:rPr>
            </w:pPr>
            <w:r w:rsidRPr="00197DB5">
              <w:rPr>
                <w:sz w:val="24"/>
                <w:szCs w:val="24"/>
              </w:rPr>
              <w:t>2</w:t>
            </w:r>
            <w:r w:rsidR="00980B65">
              <w:rPr>
                <w:sz w:val="24"/>
                <w:szCs w:val="24"/>
              </w:rPr>
              <w:t>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980B65" w:rsidP="007003FE">
            <w:pPr>
              <w:jc w:val="center"/>
              <w:rPr>
                <w:sz w:val="24"/>
                <w:szCs w:val="24"/>
              </w:rPr>
            </w:pPr>
            <w:r>
              <w:rPr>
                <w:color w:val="FF0000"/>
                <w:sz w:val="24"/>
                <w:szCs w:val="24"/>
              </w:rPr>
              <w:t>10</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r w:rsidRPr="00197DB5">
              <w:rPr>
                <w:sz w:val="24"/>
                <w:szCs w:val="24"/>
              </w:rPr>
              <w:t>ния</w:t>
            </w:r>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r w:rsidRPr="00197DB5">
              <w:rPr>
                <w:sz w:val="24"/>
                <w:szCs w:val="24"/>
              </w:rPr>
              <w:t>Тенден</w:t>
            </w:r>
          </w:p>
          <w:p w:rsidR="00287382" w:rsidRPr="00197DB5" w:rsidRDefault="00287382" w:rsidP="007003FE">
            <w:pPr>
              <w:jc w:val="center"/>
              <w:rPr>
                <w:sz w:val="24"/>
                <w:szCs w:val="24"/>
              </w:rPr>
            </w:pPr>
            <w:r w:rsidRPr="00197DB5">
              <w:rPr>
                <w:sz w:val="24"/>
                <w:szCs w:val="24"/>
              </w:rPr>
              <w:t>ция развития целевого показате</w:t>
            </w:r>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НиНД = ОНиНД/ОСДх100%, где</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НиНД-доля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ОНиНД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шт</w:t>
            </w:r>
          </w:p>
        </w:tc>
        <w:tc>
          <w:tcPr>
            <w:tcW w:w="1276"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Увеличе</w:t>
            </w:r>
          </w:p>
          <w:p w:rsidR="005C35B5" w:rsidRPr="00197DB5" w:rsidRDefault="005C35B5"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Увеличе</w:t>
            </w:r>
          </w:p>
          <w:p w:rsidR="00287382" w:rsidRPr="00197DB5" w:rsidRDefault="00287382"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ние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«Маттехобеспече</w:t>
            </w:r>
            <w:r w:rsidRPr="00197DB5">
              <w:rPr>
                <w:sz w:val="24"/>
                <w:szCs w:val="24"/>
              </w:rPr>
              <w:lastRenderedPageBreak/>
              <w:t>ние»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ние»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ние»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«Маттехобеспече</w:t>
            </w:r>
          </w:p>
          <w:p w:rsidR="004570ED" w:rsidRPr="00197DB5" w:rsidRDefault="004570ED" w:rsidP="007003FE">
            <w:pPr>
              <w:jc w:val="center"/>
              <w:rPr>
                <w:sz w:val="24"/>
                <w:szCs w:val="24"/>
              </w:rPr>
            </w:pPr>
            <w:r w:rsidRPr="00197DB5">
              <w:rPr>
                <w:sz w:val="24"/>
                <w:szCs w:val="24"/>
              </w:rPr>
              <w:t>ние»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ние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r w:rsidRPr="00197DB5">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Увеличе</w:t>
            </w:r>
          </w:p>
          <w:p w:rsidR="004570ED" w:rsidRPr="00197DB5" w:rsidRDefault="0028229E" w:rsidP="007003FE">
            <w:pPr>
              <w:jc w:val="center"/>
              <w:rPr>
                <w:rFonts w:eastAsia="Calibri" w:cs="Times New Roman"/>
                <w:sz w:val="24"/>
                <w:szCs w:val="24"/>
              </w:rPr>
            </w:pPr>
            <w:r w:rsidRPr="00197DB5">
              <w:rPr>
                <w:rFonts w:eastAsia="Calibri" w:cs="Times New Roman"/>
                <w:sz w:val="24"/>
                <w:szCs w:val="24"/>
              </w:rPr>
              <w:t>н</w:t>
            </w:r>
            <w:r w:rsidR="004570ED" w:rsidRPr="00197DB5">
              <w:rPr>
                <w:rFonts w:eastAsia="Calibri" w:cs="Times New Roman"/>
                <w:sz w:val="24"/>
                <w:szCs w:val="24"/>
              </w:rPr>
              <w:t>иезначений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28229E" w:rsidP="007003FE">
            <w:pPr>
              <w:jc w:val="center"/>
              <w:rPr>
                <w:rFonts w:eastAsia="Calibri" w:cs="Times New Roman"/>
                <w:sz w:val="24"/>
                <w:szCs w:val="24"/>
              </w:rPr>
            </w:pPr>
            <w:r w:rsidRPr="00197DB5">
              <w:rPr>
                <w:rFonts w:eastAsia="Calibri" w:cs="Times New Roman"/>
                <w:sz w:val="24"/>
                <w:szCs w:val="24"/>
              </w:rPr>
              <w:t>Н</w:t>
            </w:r>
            <w:r w:rsidR="004570ED" w:rsidRPr="00197DB5">
              <w:rPr>
                <w:rFonts w:eastAsia="Calibri" w:cs="Times New Roman"/>
                <w:sz w:val="24"/>
                <w:szCs w:val="24"/>
              </w:rPr>
              <w:t>аябухгалтерия»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ная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87382" w:rsidP="00F85C52">
      <w:pPr>
        <w:ind w:firstLine="709"/>
        <w:jc w:val="right"/>
      </w:pPr>
      <w:r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139410,8</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132282,4</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1D56C1">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692996,4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197DB5" w:rsidRDefault="005F183C" w:rsidP="008619F6">
            <w:pPr>
              <w:widowControl w:val="0"/>
              <w:autoSpaceDE w:val="0"/>
              <w:autoSpaceDN w:val="0"/>
              <w:adjustRightInd w:val="0"/>
              <w:jc w:val="center"/>
              <w:rPr>
                <w:rFonts w:eastAsia="Calibri" w:cs="Times New Roman"/>
                <w:sz w:val="24"/>
                <w:szCs w:val="24"/>
              </w:rPr>
            </w:pPr>
            <w:r>
              <w:rPr>
                <w:rFonts w:eastAsia="Calibri" w:cs="Times New Roman"/>
                <w:sz w:val="24"/>
                <w:szCs w:val="24"/>
              </w:rPr>
              <w:t>657976,9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139410,8</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132282,4</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39E4"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tcBorders>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692996,4</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657976,9</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8619F6" w:rsidRPr="00197DB5" w:rsidRDefault="008619F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0" w:name="P1007"/>
            <w:bookmarkEnd w:id="0"/>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321B9F">
      <w:pPr>
        <w:ind w:firstLine="709"/>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0718D6" w:rsidRDefault="000718D6" w:rsidP="00321B9F"/>
    <w:p w:rsidR="00102AD9" w:rsidRPr="00197DB5" w:rsidRDefault="000A1981" w:rsidP="00321B9F">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lastRenderedPageBreak/>
        <w:t>б)</w:t>
      </w:r>
      <w:r w:rsidR="004B69FD" w:rsidRPr="004B69FD">
        <w:t xml:space="preserve"> </w:t>
      </w:r>
      <w:r w:rsidRPr="00197DB5">
        <w:t xml:space="preserve">позицию «Задачи подпрограммы» изложить в следующей редакции: </w:t>
      </w:r>
    </w:p>
    <w:p w:rsidR="003A1B9C" w:rsidRPr="00197DB5" w:rsidRDefault="003A1B9C" w:rsidP="00321B9F"/>
    <w:p w:rsidR="00102AD9" w:rsidRPr="00197DB5" w:rsidRDefault="00102AD9" w:rsidP="00321B9F">
      <w:r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025D3C" w:rsidRDefault="00D12AC5" w:rsidP="007003FE">
            <w:pPr>
              <w:jc w:val="center"/>
              <w:rPr>
                <w:sz w:val="24"/>
                <w:szCs w:val="24"/>
              </w:rPr>
            </w:pPr>
            <w:r>
              <w:rPr>
                <w:color w:val="FF0000"/>
                <w:sz w:val="24"/>
                <w:szCs w:val="24"/>
              </w:rPr>
              <w:t>91680,2</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D12AC5" w:rsidP="00D26661">
            <w:pPr>
              <w:jc w:val="center"/>
              <w:rPr>
                <w:sz w:val="24"/>
                <w:szCs w:val="24"/>
              </w:rPr>
            </w:pPr>
            <w:r>
              <w:rPr>
                <w:color w:val="FF0000"/>
                <w:sz w:val="24"/>
                <w:szCs w:val="24"/>
              </w:rPr>
              <w:t>91680,2</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197DB5" w:rsidRDefault="00D26661" w:rsidP="007003FE">
            <w:pPr>
              <w:jc w:val="center"/>
              <w:rPr>
                <w:sz w:val="24"/>
                <w:szCs w:val="24"/>
              </w:rPr>
            </w:pPr>
            <w:r w:rsidRPr="00197DB5">
              <w:rPr>
                <w:sz w:val="24"/>
                <w:szCs w:val="24"/>
              </w:rPr>
              <w:t>64112,3</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D26661" w:rsidP="00D26661">
            <w:pPr>
              <w:jc w:val="center"/>
              <w:rPr>
                <w:sz w:val="24"/>
                <w:szCs w:val="24"/>
              </w:rPr>
            </w:pPr>
            <w:r w:rsidRPr="00197DB5">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197DB5" w:rsidRDefault="00D26661" w:rsidP="007003FE">
            <w:pPr>
              <w:jc w:val="center"/>
              <w:rPr>
                <w:sz w:val="24"/>
                <w:szCs w:val="24"/>
              </w:rPr>
            </w:pPr>
            <w:r w:rsidRPr="00197DB5">
              <w:rPr>
                <w:sz w:val="24"/>
                <w:szCs w:val="24"/>
              </w:rPr>
              <w:t>64335,5</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D26661" w:rsidP="00D26661">
            <w:pPr>
              <w:jc w:val="center"/>
              <w:rPr>
                <w:sz w:val="24"/>
                <w:szCs w:val="24"/>
              </w:rPr>
            </w:pPr>
            <w:r w:rsidRPr="00197DB5">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4B69FD" w:rsidRDefault="00D12AC5" w:rsidP="000A325E">
            <w:pPr>
              <w:jc w:val="center"/>
              <w:rPr>
                <w:sz w:val="24"/>
                <w:szCs w:val="24"/>
                <w:lang w:val="en-US"/>
              </w:rPr>
            </w:pPr>
            <w:r>
              <w:rPr>
                <w:color w:val="FF0000"/>
                <w:sz w:val="24"/>
                <w:szCs w:val="24"/>
              </w:rPr>
              <w:t>355196,8</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D12AC5" w:rsidRDefault="00D12AC5" w:rsidP="00D26661">
            <w:pPr>
              <w:jc w:val="center"/>
              <w:rPr>
                <w:sz w:val="24"/>
                <w:szCs w:val="24"/>
              </w:rPr>
            </w:pPr>
            <w:r>
              <w:rPr>
                <w:color w:val="FF0000"/>
                <w:sz w:val="24"/>
                <w:szCs w:val="24"/>
              </w:rPr>
              <w:t>355196,8</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7003FE">
      <w:pPr>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535824" w:rsidRPr="00197DB5" w:rsidTr="00E837D1">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E837D1">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E837D1">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E837D1">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w:t>
            </w:r>
            <w:r w:rsidRPr="00197DB5">
              <w:rPr>
                <w:rFonts w:eastAsia="Calibri" w:cs="Times New Roman"/>
                <w:sz w:val="24"/>
                <w:szCs w:val="24"/>
                <w:lang w:eastAsia="ru-RU"/>
              </w:rPr>
              <w:lastRenderedPageBreak/>
              <w:t>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r w:rsidRPr="00197DB5">
              <w:rPr>
                <w:rFonts w:eastAsia="Times New Roman" w:cs="Times New Roman"/>
                <w:sz w:val="24"/>
                <w:szCs w:val="24"/>
                <w:lang w:eastAsia="ru-RU"/>
              </w:rPr>
              <w:lastRenderedPageBreak/>
              <w:t>»</w:t>
            </w:r>
          </w:p>
        </w:tc>
      </w:tr>
      <w:tr w:rsidR="006E41BD" w:rsidRPr="00197DB5" w:rsidTr="00E837D1">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E837D1">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AE7AE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AE7AEC" w:rsidP="0028229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AE7AEC" w:rsidP="004F6D5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AE7AEC" w:rsidP="00D073D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E837D1">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lastRenderedPageBreak/>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535824" w:rsidRPr="00197DB5" w:rsidTr="00E837D1">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E837D1">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D12AC5" w:rsidRDefault="00D12AC5" w:rsidP="00D12AC5">
            <w:pPr>
              <w:widowControl w:val="0"/>
              <w:autoSpaceDE w:val="0"/>
              <w:autoSpaceDN w:val="0"/>
              <w:adjustRightInd w:val="0"/>
              <w:rPr>
                <w:rFonts w:eastAsia="Times New Roman" w:cs="Times New Roman"/>
                <w:color w:val="FF0000"/>
                <w:sz w:val="24"/>
                <w:szCs w:val="24"/>
                <w:lang w:eastAsia="ru-RU"/>
              </w:rPr>
            </w:pPr>
            <w:r w:rsidRPr="00D12AC5">
              <w:rPr>
                <w:rFonts w:eastAsia="Times New Roman" w:cs="Times New Roman"/>
                <w:color w:val="FF0000"/>
                <w:sz w:val="24"/>
                <w:szCs w:val="24"/>
                <w:lang w:eastAsia="ru-RU"/>
              </w:rPr>
              <w:t>16392,6</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D12AC5" w:rsidRDefault="00D12AC5" w:rsidP="007003FE">
            <w:pPr>
              <w:widowControl w:val="0"/>
              <w:autoSpaceDE w:val="0"/>
              <w:autoSpaceDN w:val="0"/>
              <w:adjustRightInd w:val="0"/>
              <w:jc w:val="center"/>
              <w:rPr>
                <w:rFonts w:eastAsia="Times New Roman" w:cs="Times New Roman"/>
                <w:color w:val="FF0000"/>
                <w:sz w:val="24"/>
                <w:szCs w:val="24"/>
                <w:lang w:eastAsia="ru-RU"/>
              </w:rPr>
            </w:pPr>
            <w:r w:rsidRPr="00D12AC5">
              <w:rPr>
                <w:rFonts w:eastAsia="Times New Roman" w:cs="Times New Roman"/>
                <w:color w:val="FF0000"/>
                <w:sz w:val="24"/>
                <w:szCs w:val="24"/>
                <w:lang w:eastAsia="ru-RU"/>
              </w:rPr>
              <w:t>16392,6</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3A1B9C">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D12AC5" w:rsidP="007003FE">
            <w:pPr>
              <w:jc w:val="center"/>
              <w:rPr>
                <w:rFonts w:eastAsia="Calibri" w:cs="Times New Roman"/>
                <w:sz w:val="24"/>
                <w:szCs w:val="24"/>
              </w:rPr>
            </w:pPr>
            <w:r>
              <w:rPr>
                <w:rFonts w:eastAsia="Calibri" w:cs="Times New Roman"/>
                <w:color w:val="FF0000"/>
                <w:sz w:val="24"/>
                <w:szCs w:val="24"/>
              </w:rPr>
              <w:t>75537,4</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197DB5" w:rsidRDefault="00D12AC5" w:rsidP="00487B83">
            <w:pPr>
              <w:jc w:val="center"/>
              <w:rPr>
                <w:rFonts w:eastAsia="Calibri" w:cs="Times New Roman"/>
                <w:sz w:val="24"/>
                <w:szCs w:val="24"/>
              </w:rPr>
            </w:pPr>
            <w:r>
              <w:rPr>
                <w:rFonts w:eastAsia="Calibri" w:cs="Times New Roman"/>
                <w:color w:val="FF0000"/>
                <w:sz w:val="24"/>
                <w:szCs w:val="24"/>
              </w:rPr>
              <w:t>75537,4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F05703" w:rsidRPr="00197DB5" w:rsidTr="00E837D1">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7339A8"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7339A8"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F30F1B">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7339A8"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7339A8"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F30F1B">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 ремонт 1 помещения в администра-</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w:t>
            </w:r>
            <w:r w:rsidRPr="00197DB5">
              <w:rPr>
                <w:rFonts w:eastAsia="Times New Roman" w:cs="Times New Roman"/>
                <w:sz w:val="24"/>
                <w:szCs w:val="24"/>
                <w:lang w:eastAsia="ru-RU"/>
              </w:rPr>
              <w:t xml:space="preserve"> </w:t>
            </w:r>
            <w:r w:rsidR="00F05703" w:rsidRPr="00197DB5">
              <w:rPr>
                <w:rFonts w:eastAsia="Times New Roman" w:cs="Times New Roman"/>
                <w:sz w:val="24"/>
                <w:szCs w:val="24"/>
                <w:lang w:eastAsia="ru-RU"/>
              </w:rPr>
              <w:t xml:space="preserve">здании–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Default="00F05703" w:rsidP="00E90FD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2023г.</w:t>
            </w:r>
          </w:p>
          <w:p w:rsidR="00980B65" w:rsidRDefault="00980B65" w:rsidP="00980B65">
            <w:pPr>
              <w:widowControl w:val="0"/>
              <w:autoSpaceDE w:val="0"/>
              <w:autoSpaceDN w:val="0"/>
              <w:adjustRightInd w:val="0"/>
              <w:jc w:val="center"/>
            </w:pPr>
            <w:r w:rsidRPr="00980B65">
              <w:rPr>
                <w:rFonts w:eastAsia="Times New Roman" w:cs="Times New Roman"/>
                <w:sz w:val="24"/>
                <w:szCs w:val="24"/>
                <w:lang w:eastAsia="ru-RU"/>
              </w:rPr>
              <w:t xml:space="preserve">Выполнен ремонт объектов </w:t>
            </w:r>
            <w:r w:rsidR="00105404" w:rsidRPr="00980B65">
              <w:rPr>
                <w:rFonts w:eastAsia="Times New Roman" w:cs="Times New Roman"/>
                <w:sz w:val="24"/>
                <w:szCs w:val="24"/>
                <w:lang w:eastAsia="ru-RU"/>
              </w:rPr>
              <w:t xml:space="preserve"> </w:t>
            </w:r>
            <w:r w:rsidRPr="00980B65">
              <w:rPr>
                <w:rFonts w:eastAsia="Times New Roman" w:cs="Times New Roman"/>
                <w:sz w:val="24"/>
                <w:szCs w:val="24"/>
                <w:lang w:eastAsia="ru-RU"/>
              </w:rPr>
              <w:t>-</w:t>
            </w:r>
            <w:r w:rsidRPr="00980B65">
              <w:rPr>
                <w:rFonts w:eastAsia="Times New Roman" w:cs="Times New Roman"/>
                <w:sz w:val="24"/>
                <w:szCs w:val="24"/>
                <w:lang w:eastAsia="ru-RU"/>
              </w:rPr>
              <w:lastRenderedPageBreak/>
              <w:t>10 ед.</w:t>
            </w:r>
            <w:r>
              <w:t xml:space="preserve"> </w:t>
            </w:r>
          </w:p>
          <w:p w:rsidR="00105404" w:rsidRPr="00197DB5" w:rsidRDefault="00980B65" w:rsidP="00980B65">
            <w:pPr>
              <w:widowControl w:val="0"/>
              <w:autoSpaceDE w:val="0"/>
              <w:autoSpaceDN w:val="0"/>
              <w:adjustRightInd w:val="0"/>
              <w:jc w:val="center"/>
              <w:rPr>
                <w:rFonts w:ascii="Arial" w:eastAsia="Times New Roman" w:hAnsi="Arial" w:cs="Arial"/>
                <w:sz w:val="24"/>
                <w:szCs w:val="24"/>
                <w:lang w:eastAsia="ru-RU"/>
              </w:rPr>
            </w:pPr>
            <w:r w:rsidRPr="00980B65">
              <w:rPr>
                <w:rFonts w:eastAsia="Times New Roman" w:cs="Times New Roman"/>
                <w:sz w:val="24"/>
                <w:szCs w:val="24"/>
                <w:lang w:eastAsia="ru-RU"/>
              </w:rPr>
              <w:t>2024 г.</w:t>
            </w:r>
          </w:p>
        </w:tc>
        <w:tc>
          <w:tcPr>
            <w:tcW w:w="2381"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lastRenderedPageBreak/>
              <w:t>Администрация муниципального образования Темрюкский район, МКУ «Маттехобеспечение»</w:t>
            </w:r>
          </w:p>
        </w:tc>
      </w:tr>
      <w:tr w:rsidR="00F05703" w:rsidRPr="00197DB5" w:rsidTr="00F30F1B">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D1259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D12599"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D12AC5" w:rsidRDefault="00D12AC5" w:rsidP="007003FE">
            <w:pPr>
              <w:widowControl w:val="0"/>
              <w:autoSpaceDE w:val="0"/>
              <w:autoSpaceDN w:val="0"/>
              <w:adjustRightInd w:val="0"/>
              <w:jc w:val="center"/>
              <w:rPr>
                <w:rFonts w:eastAsia="Times New Roman" w:cs="Times New Roman"/>
                <w:color w:val="FF0000"/>
                <w:sz w:val="24"/>
                <w:szCs w:val="24"/>
                <w:lang w:eastAsia="ru-RU"/>
              </w:rPr>
            </w:pPr>
            <w:r w:rsidRPr="00D12AC5">
              <w:rPr>
                <w:rFonts w:eastAsia="Times New Roman" w:cs="Times New Roman"/>
                <w:color w:val="FF0000"/>
                <w:sz w:val="24"/>
                <w:szCs w:val="24"/>
                <w:lang w:eastAsia="ru-RU"/>
              </w:rPr>
              <w:t>23505,3</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D12AC5"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23505,3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D12AC5" w:rsidRDefault="00D12AC5" w:rsidP="007003FE">
            <w:pPr>
              <w:widowControl w:val="0"/>
              <w:autoSpaceDE w:val="0"/>
              <w:autoSpaceDN w:val="0"/>
              <w:adjustRightInd w:val="0"/>
              <w:jc w:val="center"/>
              <w:rPr>
                <w:rFonts w:eastAsia="Times New Roman" w:cs="Times New Roman"/>
                <w:color w:val="FF0000"/>
                <w:sz w:val="24"/>
                <w:szCs w:val="24"/>
                <w:lang w:eastAsia="ru-RU"/>
              </w:rPr>
            </w:pPr>
            <w:r>
              <w:rPr>
                <w:rFonts w:eastAsia="Times New Roman" w:cs="Times New Roman"/>
                <w:color w:val="FF0000"/>
                <w:sz w:val="24"/>
                <w:szCs w:val="24"/>
                <w:lang w:eastAsia="ru-RU"/>
              </w:rPr>
              <w:t>43072,6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D12AC5" w:rsidP="00F05703">
            <w:pPr>
              <w:widowControl w:val="0"/>
              <w:autoSpaceDE w:val="0"/>
              <w:autoSpaceDN w:val="0"/>
              <w:adjustRightInd w:val="0"/>
              <w:jc w:val="center"/>
              <w:rPr>
                <w:rFonts w:eastAsia="Times New Roman" w:cs="Times New Roman"/>
                <w:sz w:val="24"/>
                <w:szCs w:val="24"/>
                <w:lang w:eastAsia="ru-RU"/>
              </w:rPr>
            </w:pPr>
            <w:r>
              <w:rPr>
                <w:rFonts w:eastAsia="Times New Roman" w:cs="Times New Roman"/>
                <w:color w:val="FF0000"/>
                <w:sz w:val="24"/>
                <w:szCs w:val="24"/>
                <w:lang w:eastAsia="ru-RU"/>
              </w:rPr>
              <w:t>43072,6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381"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F30F1B">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381"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E837D1">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344F28" w:rsidP="006B509F">
            <w:pPr>
              <w:jc w:val="center"/>
              <w:rPr>
                <w:sz w:val="24"/>
                <w:szCs w:val="24"/>
              </w:rPr>
            </w:pPr>
            <w:r w:rsidRPr="00197DB5">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344F28" w:rsidP="00FC3F3E">
            <w:pPr>
              <w:jc w:val="center"/>
              <w:rPr>
                <w:sz w:val="24"/>
                <w:szCs w:val="24"/>
              </w:rPr>
            </w:pPr>
            <w:r w:rsidRPr="00197DB5">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11"/>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E045D4" w:rsidRDefault="00D12AC5" w:rsidP="006B509F">
            <w:pPr>
              <w:jc w:val="center"/>
              <w:rPr>
                <w:sz w:val="24"/>
                <w:szCs w:val="24"/>
              </w:rPr>
            </w:pPr>
            <w:r>
              <w:rPr>
                <w:color w:val="FF0000"/>
                <w:sz w:val="24"/>
                <w:szCs w:val="24"/>
              </w:rPr>
              <w:t>91680,2</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D12AC5" w:rsidP="00FC3F3E">
            <w:pPr>
              <w:jc w:val="center"/>
              <w:rPr>
                <w:sz w:val="24"/>
                <w:szCs w:val="24"/>
              </w:rPr>
            </w:pPr>
            <w:r>
              <w:rPr>
                <w:color w:val="FF0000"/>
                <w:sz w:val="24"/>
                <w:szCs w:val="24"/>
              </w:rPr>
              <w:t>91680,2</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6B509F">
            <w:pPr>
              <w:jc w:val="center"/>
              <w:rPr>
                <w:sz w:val="24"/>
                <w:szCs w:val="24"/>
              </w:rPr>
            </w:pPr>
            <w:r w:rsidRPr="00197DB5">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jc w:val="center"/>
              <w:rPr>
                <w:sz w:val="24"/>
                <w:szCs w:val="24"/>
              </w:rPr>
            </w:pPr>
            <w:r w:rsidRPr="00197DB5">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6B509F">
            <w:pPr>
              <w:jc w:val="center"/>
              <w:rPr>
                <w:sz w:val="24"/>
                <w:szCs w:val="24"/>
              </w:rPr>
            </w:pPr>
            <w:r w:rsidRPr="00197DB5">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jc w:val="center"/>
              <w:rPr>
                <w:sz w:val="24"/>
                <w:szCs w:val="24"/>
              </w:rPr>
            </w:pPr>
            <w:r w:rsidRPr="00197DB5">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E05402" w:rsidRPr="00197DB5" w:rsidTr="004F2710">
        <w:trPr>
          <w:trHeight w:val="260"/>
        </w:trPr>
        <w:tc>
          <w:tcPr>
            <w:tcW w:w="817" w:type="dxa"/>
            <w:vMerge/>
            <w:tcBorders>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05402" w:rsidRPr="00D12AC5" w:rsidRDefault="00D12AC5" w:rsidP="00E05402">
            <w:pPr>
              <w:jc w:val="center"/>
              <w:rPr>
                <w:color w:val="FF0000"/>
                <w:sz w:val="24"/>
                <w:szCs w:val="24"/>
              </w:rPr>
            </w:pPr>
            <w:r>
              <w:rPr>
                <w:color w:val="FF0000"/>
                <w:sz w:val="24"/>
                <w:szCs w:val="24"/>
              </w:rPr>
              <w:t>355196,8</w:t>
            </w:r>
          </w:p>
        </w:tc>
        <w:tc>
          <w:tcPr>
            <w:tcW w:w="130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05402" w:rsidRPr="00197DB5" w:rsidRDefault="00D12AC5" w:rsidP="00E05402">
            <w:pPr>
              <w:jc w:val="center"/>
              <w:rPr>
                <w:sz w:val="24"/>
                <w:szCs w:val="24"/>
              </w:rPr>
            </w:pPr>
            <w:r>
              <w:rPr>
                <w:color w:val="FF0000"/>
                <w:sz w:val="24"/>
                <w:szCs w:val="24"/>
              </w:rPr>
              <w:t>355196,8</w:t>
            </w:r>
          </w:p>
        </w:tc>
        <w:tc>
          <w:tcPr>
            <w:tcW w:w="1134"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r>
      <w:tr w:rsidR="00535824" w:rsidRPr="00197DB5" w:rsidTr="00E837D1">
        <w:trPr>
          <w:trHeight w:val="3103"/>
        </w:trPr>
        <w:tc>
          <w:tcPr>
            <w:tcW w:w="14572"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321B9F">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lastRenderedPageBreak/>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102AD9" w:rsidRPr="00197DB5" w:rsidRDefault="00102AD9" w:rsidP="00321B9F">
      <w:r w:rsidRPr="00197DB5">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rPr>
          <w:trHeight w:val="955"/>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418"/>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990"/>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1C173A">
        <w:trPr>
          <w:trHeight w:val="181"/>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3E4CFD" w:rsidRPr="00197DB5" w:rsidRDefault="003E4CFD"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1C173A">
        <w:trPr>
          <w:trHeight w:val="316"/>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A0208C" w:rsidRPr="00197DB5" w:rsidRDefault="00577E36" w:rsidP="00A0208C">
      <w:pPr>
        <w:pStyle w:val="ConsPlusTitle"/>
        <w:outlineLvl w:val="1"/>
        <w:rPr>
          <w:rFonts w:ascii="Times New Roman" w:hAnsi="Times New Roman" w:cs="Times New Roman"/>
          <w:b w:val="0"/>
          <w:kern w:val="1"/>
          <w:sz w:val="28"/>
          <w:szCs w:val="28"/>
          <w:lang w:eastAsia="zh-CN"/>
        </w:rPr>
      </w:pPr>
      <w:r>
        <w:rPr>
          <w:rFonts w:ascii="Times New Roman" w:hAnsi="Times New Roman" w:cs="Times New Roman"/>
          <w:b w:val="0"/>
          <w:kern w:val="1"/>
          <w:sz w:val="28"/>
          <w:szCs w:val="28"/>
          <w:lang w:eastAsia="zh-CN"/>
        </w:rPr>
        <w:t>Заместитель</w:t>
      </w:r>
      <w:r w:rsidR="00A0208C" w:rsidRPr="00197DB5">
        <w:rPr>
          <w:rFonts w:ascii="Times New Roman" w:hAnsi="Times New Roman" w:cs="Times New Roman"/>
          <w:b w:val="0"/>
          <w:kern w:val="1"/>
          <w:sz w:val="28"/>
          <w:szCs w:val="28"/>
          <w:lang w:eastAsia="zh-CN"/>
        </w:rPr>
        <w:t xml:space="preserve"> главы</w:t>
      </w:r>
    </w:p>
    <w:p w:rsidR="00A0208C" w:rsidRPr="00197DB5" w:rsidRDefault="00A0208C" w:rsidP="00A0208C">
      <w:pPr>
        <w:pStyle w:val="ConsPlusTitle"/>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муниципального образования</w:t>
      </w:r>
    </w:p>
    <w:p w:rsidR="00C82665" w:rsidRPr="00197DB5" w:rsidRDefault="00A0208C" w:rsidP="00A0208C">
      <w:pPr>
        <w:pStyle w:val="ConsPlusTitle"/>
        <w:outlineLvl w:val="1"/>
        <w:rPr>
          <w:rFonts w:ascii="Times New Roman" w:hAnsi="Times New Roman" w:cs="Times New Roman"/>
          <w:sz w:val="28"/>
          <w:szCs w:val="28"/>
        </w:rPr>
      </w:pPr>
      <w:r w:rsidRPr="00197DB5">
        <w:rPr>
          <w:rFonts w:ascii="Times New Roman" w:hAnsi="Times New Roman" w:cs="Times New Roman"/>
          <w:b w:val="0"/>
          <w:kern w:val="1"/>
          <w:sz w:val="28"/>
          <w:szCs w:val="28"/>
          <w:lang w:eastAsia="zh-CN"/>
        </w:rPr>
        <w:t xml:space="preserve">Темрюкский район                                                                                                                                                </w:t>
      </w:r>
      <w:r w:rsidR="00577E36">
        <w:rPr>
          <w:rFonts w:ascii="Times New Roman" w:hAnsi="Times New Roman" w:cs="Times New Roman"/>
          <w:b w:val="0"/>
          <w:kern w:val="1"/>
          <w:sz w:val="28"/>
          <w:szCs w:val="28"/>
          <w:lang w:eastAsia="zh-CN"/>
        </w:rPr>
        <w:t xml:space="preserve">  </w:t>
      </w:r>
      <w:bookmarkStart w:id="1" w:name="_GoBack"/>
      <w:bookmarkEnd w:id="1"/>
      <w:r w:rsidRPr="00197DB5">
        <w:rPr>
          <w:rFonts w:ascii="Times New Roman" w:hAnsi="Times New Roman" w:cs="Times New Roman"/>
          <w:b w:val="0"/>
          <w:kern w:val="1"/>
          <w:sz w:val="28"/>
          <w:szCs w:val="28"/>
          <w:lang w:eastAsia="zh-CN"/>
        </w:rPr>
        <w:t xml:space="preserve">       </w:t>
      </w:r>
      <w:r w:rsidR="00577E36">
        <w:rPr>
          <w:rFonts w:ascii="Times New Roman" w:hAnsi="Times New Roman" w:cs="Times New Roman"/>
          <w:b w:val="0"/>
          <w:kern w:val="1"/>
          <w:sz w:val="28"/>
          <w:szCs w:val="28"/>
          <w:lang w:eastAsia="zh-CN"/>
        </w:rPr>
        <w:t>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9D45F2">
          <w:headerReference w:type="default" r:id="rId8"/>
          <w:headerReference w:type="first" r:id="rId9"/>
          <w:pgSz w:w="16838" w:h="11906" w:orient="landscape"/>
          <w:pgMar w:top="1702" w:right="1134"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C7F" w:rsidRDefault="005D6C7F" w:rsidP="00EF6F81">
      <w:r>
        <w:separator/>
      </w:r>
    </w:p>
  </w:endnote>
  <w:endnote w:type="continuationSeparator" w:id="0">
    <w:p w:rsidR="005D6C7F" w:rsidRDefault="005D6C7F"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C7F" w:rsidRDefault="005D6C7F" w:rsidP="00EF6F81">
      <w:r>
        <w:separator/>
      </w:r>
    </w:p>
  </w:footnote>
  <w:footnote w:type="continuationSeparator" w:id="0">
    <w:p w:rsidR="005D6C7F" w:rsidRDefault="005D6C7F"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E36" w:rsidRDefault="00577E36">
    <w:pPr>
      <w:pStyle w:val="a5"/>
      <w:jc w:val="center"/>
    </w:pPr>
  </w:p>
  <w:p w:rsidR="00577E36" w:rsidRDefault="00577E36"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52022878"/>
                            <w:docPartObj>
                              <w:docPartGallery w:val="Page Numbers (Margins)"/>
                              <w:docPartUnique/>
                            </w:docPartObj>
                          </w:sdtPr>
                          <w:sdtContent>
                            <w:p w:rsidR="00577E36" w:rsidRPr="00E837D1" w:rsidRDefault="00577E36">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E54085" w:rsidRPr="00E54085">
                                <w:rPr>
                                  <w:rFonts w:eastAsiaTheme="majorEastAsia" w:cs="Times New Roman"/>
                                  <w:noProof/>
                                  <w:szCs w:val="28"/>
                                </w:rPr>
                                <w:t>20</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52022878"/>
                      <w:docPartObj>
                        <w:docPartGallery w:val="Page Numbers (Margins)"/>
                        <w:docPartUnique/>
                      </w:docPartObj>
                    </w:sdtPr>
                    <w:sdtContent>
                      <w:p w:rsidR="00577E36" w:rsidRPr="00E837D1" w:rsidRDefault="00577E36">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E54085" w:rsidRPr="00E54085">
                          <w:rPr>
                            <w:rFonts w:eastAsiaTheme="majorEastAsia" w:cs="Times New Roman"/>
                            <w:noProof/>
                            <w:szCs w:val="28"/>
                          </w:rPr>
                          <w:t>20</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E36" w:rsidRDefault="00577E36">
    <w:pPr>
      <w:pStyle w:val="a5"/>
      <w:jc w:val="center"/>
    </w:pPr>
  </w:p>
  <w:p w:rsidR="00577E36" w:rsidRDefault="00577E36"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577E36" w:rsidRPr="00153625" w:rsidRDefault="00577E3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54085" w:rsidRPr="00E5408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577E36" w:rsidRPr="00153625" w:rsidRDefault="00577E3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54085" w:rsidRPr="00E5408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Content>
      <w:p w:rsidR="00577E36" w:rsidRDefault="00577E36">
        <w:pPr>
          <w:pStyle w:val="a5"/>
          <w:jc w:val="center"/>
        </w:pPr>
        <w:r>
          <w:fldChar w:fldCharType="begin"/>
        </w:r>
        <w:r>
          <w:instrText>PAGE   \* MERGEFORMAT</w:instrText>
        </w:r>
        <w:r>
          <w:fldChar w:fldCharType="separate"/>
        </w:r>
        <w:r w:rsidR="00E54085">
          <w:rPr>
            <w:noProof/>
          </w:rPr>
          <w:t>21</w:t>
        </w:r>
        <w:r>
          <w:rPr>
            <w:noProof/>
          </w:rPr>
          <w:fldChar w:fldCharType="end"/>
        </w:r>
      </w:p>
    </w:sdtContent>
  </w:sdt>
  <w:p w:rsidR="00577E36" w:rsidRDefault="00577E36"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5167"/>
    <w:rsid w:val="000B16E6"/>
    <w:rsid w:val="000B7222"/>
    <w:rsid w:val="000C080E"/>
    <w:rsid w:val="000C1918"/>
    <w:rsid w:val="000C3FBF"/>
    <w:rsid w:val="000D000D"/>
    <w:rsid w:val="000D1B88"/>
    <w:rsid w:val="000D42BE"/>
    <w:rsid w:val="000D5144"/>
    <w:rsid w:val="000D7223"/>
    <w:rsid w:val="000E35CC"/>
    <w:rsid w:val="000E5F26"/>
    <w:rsid w:val="000F3C67"/>
    <w:rsid w:val="000F5130"/>
    <w:rsid w:val="000F5E70"/>
    <w:rsid w:val="000F72CE"/>
    <w:rsid w:val="000F7C02"/>
    <w:rsid w:val="00102AD9"/>
    <w:rsid w:val="00103E05"/>
    <w:rsid w:val="00105404"/>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7081A"/>
    <w:rsid w:val="002716B2"/>
    <w:rsid w:val="00273C36"/>
    <w:rsid w:val="002742FE"/>
    <w:rsid w:val="002743DB"/>
    <w:rsid w:val="00277CB3"/>
    <w:rsid w:val="002808DE"/>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F172A"/>
    <w:rsid w:val="002F1CA8"/>
    <w:rsid w:val="00302866"/>
    <w:rsid w:val="00306055"/>
    <w:rsid w:val="00312253"/>
    <w:rsid w:val="00321057"/>
    <w:rsid w:val="00321B9F"/>
    <w:rsid w:val="003232A9"/>
    <w:rsid w:val="00324FC7"/>
    <w:rsid w:val="00325B03"/>
    <w:rsid w:val="00326F04"/>
    <w:rsid w:val="00327018"/>
    <w:rsid w:val="00330240"/>
    <w:rsid w:val="0033532B"/>
    <w:rsid w:val="00337501"/>
    <w:rsid w:val="00340221"/>
    <w:rsid w:val="00344F28"/>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737F"/>
    <w:rsid w:val="003B019F"/>
    <w:rsid w:val="003B0997"/>
    <w:rsid w:val="003B11E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35A"/>
    <w:rsid w:val="004058C3"/>
    <w:rsid w:val="00405F4C"/>
    <w:rsid w:val="00413494"/>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3AAC"/>
    <w:rsid w:val="004B48CE"/>
    <w:rsid w:val="004B6573"/>
    <w:rsid w:val="004B69F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303D"/>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04E08"/>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80B65"/>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598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5A0A"/>
    <w:rsid w:val="00C75EAF"/>
    <w:rsid w:val="00C76645"/>
    <w:rsid w:val="00C767B1"/>
    <w:rsid w:val="00C769C5"/>
    <w:rsid w:val="00C8127A"/>
    <w:rsid w:val="00C8136C"/>
    <w:rsid w:val="00C82665"/>
    <w:rsid w:val="00C83AE8"/>
    <w:rsid w:val="00C92746"/>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2644"/>
    <w:rsid w:val="00D04265"/>
    <w:rsid w:val="00D047A4"/>
    <w:rsid w:val="00D04E8E"/>
    <w:rsid w:val="00D07253"/>
    <w:rsid w:val="00D073DA"/>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292F"/>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45D4"/>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54085"/>
    <w:rsid w:val="00E5475F"/>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702DF"/>
  <w15:docId w15:val="{535927F7-335B-4238-8558-F684E399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62897-C912-44EC-BCED-C9FE82503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4212</Words>
  <Characters>24014</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Admin</cp:lastModifiedBy>
  <cp:revision>4</cp:revision>
  <cp:lastPrinted>2024-02-15T11:13:00Z</cp:lastPrinted>
  <dcterms:created xsi:type="dcterms:W3CDTF">2024-02-15T08:57:00Z</dcterms:created>
  <dcterms:modified xsi:type="dcterms:W3CDTF">2024-02-15T11:26:00Z</dcterms:modified>
</cp:coreProperties>
</file>